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C5" w:rsidRPr="008003B0" w:rsidRDefault="00A928C5" w:rsidP="00A928C5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>
        <w:rPr>
          <w:rFonts w:ascii="Arial" w:hAnsi="Arial" w:cs="Arial"/>
          <w:i/>
          <w:sz w:val="16"/>
          <w:szCs w:val="16"/>
          <w:lang w:val="pl-PL"/>
        </w:rPr>
        <w:t>mawiającego:  SPZOZZSM/ZP/230/27/2015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A928C5" w:rsidRPr="00D57049" w:rsidTr="001F71C1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C5" w:rsidRPr="008003B0" w:rsidRDefault="00A928C5" w:rsidP="001F71C1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72F4AF53" wp14:editId="2FF6E5B0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DD655F3" wp14:editId="12AC09EC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C5" w:rsidRPr="002841B1" w:rsidRDefault="00A928C5" w:rsidP="001F71C1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A928C5" w:rsidRPr="002841B1" w:rsidRDefault="00A928C5" w:rsidP="001F71C1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A928C5" w:rsidRPr="002841B1" w:rsidRDefault="00A928C5" w:rsidP="001F71C1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A928C5" w:rsidRPr="002841B1" w:rsidRDefault="00A928C5" w:rsidP="001F71C1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A928C5" w:rsidRPr="002841B1" w:rsidRDefault="00A928C5" w:rsidP="001F71C1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A928C5" w:rsidRPr="002841B1" w:rsidRDefault="00A928C5" w:rsidP="001F71C1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A928C5" w:rsidRPr="00D57049" w:rsidRDefault="00A928C5" w:rsidP="001F71C1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A928C5" w:rsidRDefault="00A928C5" w:rsidP="00A928C5">
      <w:pPr>
        <w:spacing w:after="0" w:line="240" w:lineRule="auto"/>
        <w:ind w:left="2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928C5" w:rsidRPr="00A928C5" w:rsidRDefault="00A928C5" w:rsidP="00A928C5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928C5">
        <w:rPr>
          <w:rFonts w:ascii="Arial" w:eastAsia="Times New Roman" w:hAnsi="Arial" w:cs="Arial"/>
          <w:b/>
          <w:sz w:val="20"/>
          <w:szCs w:val="20"/>
          <w:lang w:eastAsia="pl-PL"/>
        </w:rPr>
        <w:t>OGŁOSZENIE O UDZIELENIU ZAMÓWIENIA - Dostawy</w:t>
      </w:r>
    </w:p>
    <w:p w:rsidR="00A928C5" w:rsidRPr="00A928C5" w:rsidRDefault="00A928C5" w:rsidP="00A928C5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928C5" w:rsidRDefault="00A928C5" w:rsidP="00A928C5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928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Zakup i dostawy leków oraz zestawów uniwersalnych, preparatów dezynfekcyjnych </w:t>
      </w:r>
    </w:p>
    <w:p w:rsidR="00A928C5" w:rsidRDefault="00A928C5" w:rsidP="00A928C5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928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 sprzętu medycznego zapotrzebowanych przez Aptekę szpitalną dla potrzeb </w:t>
      </w:r>
    </w:p>
    <w:p w:rsidR="00A928C5" w:rsidRDefault="00A928C5" w:rsidP="00A928C5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928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Zespołu Szpitali Miejskich w Chorzowie z podziałem na 8 części</w:t>
      </w:r>
      <w:r w:rsidRPr="00A928C5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BZP Numer ogłoszenia: 117357 - 2015; data zamieszczenia: 06.08.2015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Zamieszczanie ogłoszenia: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obowiązkowe.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zamówienia publicznego.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Czy zamówienie było przedmiotem ogłoszenia w Biuletynie Zamówień Publicznych: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tak, numer ogłoszenia w BZP: 164280 - 2015r.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Czy w Biuletynie Zamówień Publicznych zostało zamieszczone ogłoszenie o zmianie ogłoszenia: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tak.</w:t>
      </w:r>
    </w:p>
    <w:p w:rsidR="00A928C5" w:rsidRDefault="00A928C5" w:rsidP="00A928C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A928C5" w:rsidRPr="00A928C5" w:rsidRDefault="00A928C5" w:rsidP="00A928C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I: ZAMAWIAJĄCY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1) NAZWA I ADRES: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 Zespół Szpitali Miejskich w Chorzowie, ul. Strzelców Bytomskich 11, 41-500 Chorzów, woj. śląskie, tel. 032 3499115, faks 032 2413952.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2) RODZAJ ZAMAWIAJĄCEGO: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zdrowotnej.</w:t>
      </w:r>
    </w:p>
    <w:p w:rsidR="00A928C5" w:rsidRDefault="00A928C5" w:rsidP="00A928C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A928C5" w:rsidRPr="00A928C5" w:rsidRDefault="00A928C5" w:rsidP="00A928C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II: PRZEDMIOT ZAMÓWIENIA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II.1) Nazwa nadana zamówieniu przez zamawiającego: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Zakup i dostawy leków oraz zestawów uniwersalnych, preparatów dezynfekcyjnych i sprzętu medycznego zapotrzebowanych przez Aptekę szpitalną dla potrzeb Zespołu Szpitali Miejskich w Chorzowie z podziałem na 8 części.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II.2) Rodzaj zamówienia: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Dostawy.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II.3) Określenie przedmiotu zamówienia: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Przedmiotem zamówienia jest zakup i dostawy leków i sprzętu medycznego oraz środków dezynfekcyjnych z podziałem na 8 części, które zostały szczegółowo opisane w załączniku nr 2 do SIWZ.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II.4) Wspólny Słownik Zamówień (CPV):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33.60.00.00-6, 33.14.00.00-3, 33.63.16.00-8.</w:t>
      </w:r>
    </w:p>
    <w:p w:rsidR="00A928C5" w:rsidRDefault="00A928C5" w:rsidP="00A928C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A928C5" w:rsidRPr="00A928C5" w:rsidRDefault="00A928C5" w:rsidP="00A928C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III: PROCEDURA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III.1) TRYB UDZIELENIA ZAMÓWIENIA: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Przetarg nieograniczony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III.2) INFORMACJE ADMINISTRACYJNE</w:t>
      </w:r>
    </w:p>
    <w:p w:rsidR="00A928C5" w:rsidRPr="00A928C5" w:rsidRDefault="00A928C5" w:rsidP="00A928C5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Zamówienie dotyczy projektu/programu finansowanego ze środków Unii Europejskiej: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nie</w:t>
      </w:r>
    </w:p>
    <w:p w:rsidR="00A928C5" w:rsidRDefault="00A928C5" w:rsidP="00A928C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A928C5" w:rsidRPr="00A928C5" w:rsidRDefault="00A928C5" w:rsidP="00A928C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IV: UDZIELENIE ZAMÓWIENIA</w:t>
      </w:r>
    </w:p>
    <w:p w:rsid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1   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Leki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17.07.2015.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A928C5" w:rsidRPr="00A928C5" w:rsidRDefault="00A928C5" w:rsidP="00A928C5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sz w:val="18"/>
          <w:szCs w:val="18"/>
          <w:lang w:eastAsia="pl-PL"/>
        </w:rPr>
        <w:t>AMGEN Sp. z o.o., ul. Domaniewska 50, 02-672 Warszawa, kraj/woj. mazowieckie.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A928C5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>: 66000,00 PLN.</w:t>
      </w:r>
    </w:p>
    <w:p w:rsidR="00A928C5" w:rsidRPr="00A928C5" w:rsidRDefault="00A928C5" w:rsidP="00A928C5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A928C5" w:rsidRPr="00A928C5" w:rsidRDefault="00A928C5" w:rsidP="00A928C5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71442,00</w:t>
      </w:r>
    </w:p>
    <w:p w:rsidR="00A928C5" w:rsidRPr="00A928C5" w:rsidRDefault="00A928C5" w:rsidP="00A928C5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71442,00</w:t>
      </w: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71442,00</w:t>
      </w:r>
    </w:p>
    <w:p w:rsidR="00A928C5" w:rsidRPr="00A928C5" w:rsidRDefault="00A928C5" w:rsidP="00A928C5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2   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Albuminy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17.07.2015.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A928C5" w:rsidRPr="00A928C5" w:rsidRDefault="00A928C5" w:rsidP="00A928C5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sz w:val="18"/>
          <w:szCs w:val="18"/>
          <w:lang w:eastAsia="pl-PL"/>
        </w:rPr>
        <w:t>Intra Sp. z o.o., ul. Odrowąża 11, 03-310 Warszawa, kraj/woj. mazowieckie.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A928C5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>: 18000,00 PLN.</w:t>
      </w:r>
    </w:p>
    <w:p w:rsidR="00A928C5" w:rsidRPr="00A928C5" w:rsidRDefault="00A928C5" w:rsidP="00A928C5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A928C5" w:rsidRPr="00A928C5" w:rsidRDefault="00A928C5" w:rsidP="00A928C5">
      <w:pPr>
        <w:numPr>
          <w:ilvl w:val="0"/>
          <w:numId w:val="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19459,44</w:t>
      </w:r>
    </w:p>
    <w:p w:rsidR="00A928C5" w:rsidRPr="00A928C5" w:rsidRDefault="00A928C5" w:rsidP="00A928C5">
      <w:pPr>
        <w:numPr>
          <w:ilvl w:val="0"/>
          <w:numId w:val="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19459,44</w:t>
      </w: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19459,44</w:t>
      </w:r>
    </w:p>
    <w:p w:rsidR="00A928C5" w:rsidRPr="00A928C5" w:rsidRDefault="00A928C5" w:rsidP="00A928C5">
      <w:pPr>
        <w:numPr>
          <w:ilvl w:val="0"/>
          <w:numId w:val="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Część NR: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3   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Test paskowy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17.07.2015.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A928C5" w:rsidRPr="00A928C5" w:rsidRDefault="00A928C5" w:rsidP="00A928C5">
      <w:pPr>
        <w:numPr>
          <w:ilvl w:val="0"/>
          <w:numId w:val="6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Roche </w:t>
      </w:r>
      <w:proofErr w:type="spellStart"/>
      <w:r w:rsidRPr="00A928C5">
        <w:rPr>
          <w:rFonts w:ascii="Arial" w:eastAsia="Times New Roman" w:hAnsi="Arial" w:cs="Arial"/>
          <w:sz w:val="18"/>
          <w:szCs w:val="18"/>
          <w:lang w:eastAsia="pl-PL"/>
        </w:rPr>
        <w:t>Diabetes</w:t>
      </w:r>
      <w:proofErr w:type="spellEnd"/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A928C5">
        <w:rPr>
          <w:rFonts w:ascii="Arial" w:eastAsia="Times New Roman" w:hAnsi="Arial" w:cs="Arial"/>
          <w:sz w:val="18"/>
          <w:szCs w:val="18"/>
          <w:lang w:eastAsia="pl-PL"/>
        </w:rPr>
        <w:t>Care</w:t>
      </w:r>
      <w:proofErr w:type="spellEnd"/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Polska Sp. z o.o., ul. Wybrzeże Gdyńskie 6 B, 01-531 Warszawa, kraj/woj. mazowieckie.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A928C5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>: 10000,00 PLN.</w:t>
      </w:r>
    </w:p>
    <w:p w:rsidR="00A928C5" w:rsidRPr="00A928C5" w:rsidRDefault="00A928C5" w:rsidP="00A928C5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A928C5" w:rsidRPr="00A928C5" w:rsidRDefault="00A928C5" w:rsidP="00A928C5">
      <w:pPr>
        <w:numPr>
          <w:ilvl w:val="0"/>
          <w:numId w:val="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11988,00</w:t>
      </w:r>
    </w:p>
    <w:p w:rsidR="00A928C5" w:rsidRPr="00A928C5" w:rsidRDefault="00A928C5" w:rsidP="00A928C5">
      <w:pPr>
        <w:numPr>
          <w:ilvl w:val="0"/>
          <w:numId w:val="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11988,00</w:t>
      </w: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11988,00</w:t>
      </w:r>
    </w:p>
    <w:p w:rsidR="00A928C5" w:rsidRPr="00A928C5" w:rsidRDefault="00A928C5" w:rsidP="00A928C5">
      <w:pPr>
        <w:numPr>
          <w:ilvl w:val="0"/>
          <w:numId w:val="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4   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Zestawy uniwersalne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17.07.2015.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A928C5" w:rsidRPr="00A928C5" w:rsidRDefault="00A928C5" w:rsidP="00A928C5">
      <w:pPr>
        <w:numPr>
          <w:ilvl w:val="0"/>
          <w:numId w:val="8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Dina - </w:t>
      </w:r>
      <w:proofErr w:type="spellStart"/>
      <w:r w:rsidRPr="00A928C5">
        <w:rPr>
          <w:rFonts w:ascii="Arial" w:eastAsia="Times New Roman" w:hAnsi="Arial" w:cs="Arial"/>
          <w:sz w:val="18"/>
          <w:szCs w:val="18"/>
          <w:lang w:eastAsia="pl-PL"/>
        </w:rPr>
        <w:t>Hitex</w:t>
      </w:r>
      <w:proofErr w:type="spellEnd"/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Polska Sp. z o.o., ul. gen. B. </w:t>
      </w:r>
      <w:proofErr w:type="spellStart"/>
      <w:r w:rsidRPr="00A928C5">
        <w:rPr>
          <w:rFonts w:ascii="Arial" w:eastAsia="Times New Roman" w:hAnsi="Arial" w:cs="Arial"/>
          <w:sz w:val="18"/>
          <w:szCs w:val="18"/>
          <w:lang w:eastAsia="pl-PL"/>
        </w:rPr>
        <w:t>Spiechowicza</w:t>
      </w:r>
      <w:proofErr w:type="spellEnd"/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27, 43-300 Bielsko - Biała, kraj/woj. śląskie.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A928C5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>: 2700,00 PLN.</w:t>
      </w:r>
    </w:p>
    <w:p w:rsidR="00A928C5" w:rsidRPr="00A928C5" w:rsidRDefault="00A928C5" w:rsidP="00A928C5">
      <w:pPr>
        <w:spacing w:after="0" w:line="240" w:lineRule="auto"/>
        <w:ind w:left="225" w:right="-851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A928C5" w:rsidRPr="00A928C5" w:rsidRDefault="00A928C5" w:rsidP="00A928C5">
      <w:pPr>
        <w:numPr>
          <w:ilvl w:val="0"/>
          <w:numId w:val="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2886,84</w:t>
      </w:r>
    </w:p>
    <w:p w:rsidR="00A928C5" w:rsidRPr="00A928C5" w:rsidRDefault="00A928C5" w:rsidP="00A928C5">
      <w:pPr>
        <w:numPr>
          <w:ilvl w:val="0"/>
          <w:numId w:val="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2886,84</w:t>
      </w: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2886,84</w:t>
      </w:r>
    </w:p>
    <w:p w:rsidR="00A928C5" w:rsidRPr="00A928C5" w:rsidRDefault="00A928C5" w:rsidP="00A928C5">
      <w:pPr>
        <w:numPr>
          <w:ilvl w:val="0"/>
          <w:numId w:val="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5   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Rękawice sterylne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17.07.2015.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A928C5" w:rsidRPr="00A928C5" w:rsidRDefault="00A928C5" w:rsidP="00A928C5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A928C5">
        <w:rPr>
          <w:rFonts w:ascii="Arial" w:eastAsia="Times New Roman" w:hAnsi="Arial" w:cs="Arial"/>
          <w:sz w:val="18"/>
          <w:szCs w:val="18"/>
          <w:lang w:eastAsia="pl-PL"/>
        </w:rPr>
        <w:t>Skamex</w:t>
      </w:r>
      <w:proofErr w:type="spellEnd"/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Sp. z o.o. S.K.A., ul. Częstochowska 38/52, 93-121 Łódź, kraj/woj. łódzkie.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A928C5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>: 3200,00 PLN.</w:t>
      </w:r>
    </w:p>
    <w:p w:rsidR="00A928C5" w:rsidRPr="00A928C5" w:rsidRDefault="00A928C5" w:rsidP="00A928C5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A928C5" w:rsidRPr="00A928C5" w:rsidRDefault="00A928C5" w:rsidP="00A928C5">
      <w:pPr>
        <w:numPr>
          <w:ilvl w:val="0"/>
          <w:numId w:val="1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3194,10</w:t>
      </w:r>
    </w:p>
    <w:p w:rsidR="00A928C5" w:rsidRPr="00A928C5" w:rsidRDefault="00A928C5" w:rsidP="00A928C5">
      <w:pPr>
        <w:numPr>
          <w:ilvl w:val="0"/>
          <w:numId w:val="1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3194,10</w:t>
      </w: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3194,10</w:t>
      </w:r>
    </w:p>
    <w:p w:rsidR="00A928C5" w:rsidRPr="00A928C5" w:rsidRDefault="00A928C5" w:rsidP="00A928C5">
      <w:pPr>
        <w:numPr>
          <w:ilvl w:val="0"/>
          <w:numId w:val="11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6   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Fartuchy sterylne oraz zestaw ochronny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17.07.2015.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A928C5" w:rsidRPr="00A928C5" w:rsidRDefault="00A928C5" w:rsidP="00A928C5">
      <w:pPr>
        <w:numPr>
          <w:ilvl w:val="0"/>
          <w:numId w:val="12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MÖLNLYCKE </w:t>
      </w:r>
      <w:proofErr w:type="spellStart"/>
      <w:r w:rsidRPr="00A928C5">
        <w:rPr>
          <w:rFonts w:ascii="Arial" w:eastAsia="Times New Roman" w:hAnsi="Arial" w:cs="Arial"/>
          <w:sz w:val="18"/>
          <w:szCs w:val="18"/>
          <w:lang w:eastAsia="pl-PL"/>
        </w:rPr>
        <w:t>Health</w:t>
      </w:r>
      <w:proofErr w:type="spellEnd"/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A928C5">
        <w:rPr>
          <w:rFonts w:ascii="Arial" w:eastAsia="Times New Roman" w:hAnsi="Arial" w:cs="Arial"/>
          <w:sz w:val="18"/>
          <w:szCs w:val="18"/>
          <w:lang w:eastAsia="pl-PL"/>
        </w:rPr>
        <w:t>Care</w:t>
      </w:r>
      <w:proofErr w:type="spellEnd"/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Polska Sp. z o.o., ul. Zwycięstwa 17 a, 15-703 Białystok, kraj/woj. podlaskie.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A928C5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>: 6300,00 PLN.</w:t>
      </w:r>
    </w:p>
    <w:p w:rsidR="00A928C5" w:rsidRPr="00A928C5" w:rsidRDefault="00A928C5" w:rsidP="00A928C5">
      <w:pPr>
        <w:spacing w:after="0" w:line="240" w:lineRule="auto"/>
        <w:ind w:left="225" w:right="-851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A928C5" w:rsidRPr="00A928C5" w:rsidRDefault="00A928C5" w:rsidP="00A928C5">
      <w:pPr>
        <w:numPr>
          <w:ilvl w:val="0"/>
          <w:numId w:val="1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6878,52</w:t>
      </w:r>
    </w:p>
    <w:p w:rsidR="00A928C5" w:rsidRPr="00A928C5" w:rsidRDefault="00A928C5" w:rsidP="00A928C5">
      <w:pPr>
        <w:numPr>
          <w:ilvl w:val="0"/>
          <w:numId w:val="1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6878,52</w:t>
      </w: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6878,52</w:t>
      </w:r>
    </w:p>
    <w:p w:rsidR="00A928C5" w:rsidRPr="00A928C5" w:rsidRDefault="00A928C5" w:rsidP="00A928C5">
      <w:pPr>
        <w:numPr>
          <w:ilvl w:val="0"/>
          <w:numId w:val="1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7   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Zestawy dawkujące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17.07.2015.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A928C5" w:rsidRPr="00A928C5" w:rsidRDefault="00A928C5" w:rsidP="00A928C5">
      <w:pPr>
        <w:numPr>
          <w:ilvl w:val="0"/>
          <w:numId w:val="14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sz w:val="18"/>
          <w:szCs w:val="18"/>
          <w:lang w:eastAsia="pl-PL"/>
        </w:rPr>
        <w:t>EKOMED Sp. z o.o., ul. Łotewska 17/01, 03-918 Warszawa, kraj/woj. mazowieckie.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A928C5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>: 9800,00 PLN.</w:t>
      </w:r>
    </w:p>
    <w:p w:rsidR="00A928C5" w:rsidRPr="00A928C5" w:rsidRDefault="00A928C5" w:rsidP="00A928C5">
      <w:pPr>
        <w:spacing w:after="0" w:line="240" w:lineRule="auto"/>
        <w:ind w:left="225" w:right="-851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A928C5" w:rsidRPr="00A928C5" w:rsidRDefault="00A928C5" w:rsidP="00A928C5">
      <w:pPr>
        <w:numPr>
          <w:ilvl w:val="0"/>
          <w:numId w:val="1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9632,52</w:t>
      </w:r>
    </w:p>
    <w:p w:rsidR="00A928C5" w:rsidRPr="00A928C5" w:rsidRDefault="00A928C5" w:rsidP="00A928C5">
      <w:pPr>
        <w:numPr>
          <w:ilvl w:val="0"/>
          <w:numId w:val="1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9632,52</w:t>
      </w: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9632,52</w:t>
      </w:r>
    </w:p>
    <w:p w:rsidR="00A928C5" w:rsidRPr="00A928C5" w:rsidRDefault="00A928C5" w:rsidP="00A928C5">
      <w:pPr>
        <w:numPr>
          <w:ilvl w:val="0"/>
          <w:numId w:val="15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Część NR: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8   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Preparaty do dezynfekcji endoskopów typu Olympus ETD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21.07.2015.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2.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A928C5" w:rsidRPr="00A928C5" w:rsidRDefault="00A928C5" w:rsidP="00A928C5">
      <w:pPr>
        <w:numPr>
          <w:ilvl w:val="0"/>
          <w:numId w:val="16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sz w:val="18"/>
          <w:szCs w:val="18"/>
          <w:lang w:eastAsia="pl-PL"/>
        </w:rPr>
        <w:t>Olympus Polska Sp. z o.o., ul. Suwak 3, 02-676 Warszawa, kraj/woj. mazowieckie.</w:t>
      </w:r>
    </w:p>
    <w:p w:rsidR="00A928C5" w:rsidRPr="00A928C5" w:rsidRDefault="00A928C5" w:rsidP="00A928C5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A928C5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>: 10200,00 PLN.</w:t>
      </w:r>
    </w:p>
    <w:p w:rsidR="00A928C5" w:rsidRPr="00A928C5" w:rsidRDefault="00A928C5" w:rsidP="00A928C5">
      <w:pPr>
        <w:spacing w:after="0" w:line="240" w:lineRule="auto"/>
        <w:ind w:left="225" w:right="-709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IV.6) INFORMACJA O CENIE WYBRANEJ OFERTY ORAZ O OFERTACH Z </w:t>
      </w:r>
      <w:bookmarkStart w:id="0" w:name="_GoBack"/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NAJNIŻSZĄ I NAJWYŻSZĄ </w:t>
      </w:r>
      <w:bookmarkEnd w:id="0"/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CENĄ</w:t>
      </w:r>
    </w:p>
    <w:p w:rsidR="00A928C5" w:rsidRPr="00A928C5" w:rsidRDefault="00A928C5" w:rsidP="00A928C5">
      <w:pPr>
        <w:numPr>
          <w:ilvl w:val="0"/>
          <w:numId w:val="1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8680,26</w:t>
      </w:r>
    </w:p>
    <w:p w:rsidR="00A928C5" w:rsidRPr="00A928C5" w:rsidRDefault="00A928C5" w:rsidP="00A928C5">
      <w:pPr>
        <w:numPr>
          <w:ilvl w:val="0"/>
          <w:numId w:val="1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8680,26</w:t>
      </w: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9501,30</w:t>
      </w:r>
    </w:p>
    <w:p w:rsidR="00A928C5" w:rsidRPr="00A928C5" w:rsidRDefault="00A928C5" w:rsidP="00A928C5">
      <w:pPr>
        <w:numPr>
          <w:ilvl w:val="0"/>
          <w:numId w:val="17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A928C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A928C5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A928C5" w:rsidRPr="00A928C5" w:rsidRDefault="00A928C5" w:rsidP="00A928C5">
      <w:pPr>
        <w:spacing w:after="0" w:line="400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:rsidR="00A4576D" w:rsidRDefault="00A4576D"/>
    <w:p w:rsidR="00A928C5" w:rsidRDefault="00A928C5"/>
    <w:p w:rsidR="00A928C5" w:rsidRDefault="00A928C5" w:rsidP="00A928C5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</w:p>
    <w:p w:rsidR="00A928C5" w:rsidRPr="00DD071E" w:rsidRDefault="00A928C5" w:rsidP="00A928C5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A928C5" w:rsidRPr="00A8040E" w:rsidRDefault="00A928C5" w:rsidP="00A928C5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Podpis </w:t>
      </w:r>
      <w:r w:rsidRPr="00CF273A">
        <w:rPr>
          <w:rFonts w:ascii="Arial" w:hAnsi="Arial" w:cs="Arial"/>
          <w:b w:val="0"/>
          <w:i/>
          <w:iCs/>
          <w:color w:val="000000"/>
          <w:sz w:val="16"/>
          <w:szCs w:val="16"/>
        </w:rPr>
        <w:t>Kierownika   Zamawiającego</w:t>
      </w: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>/</w:t>
      </w:r>
    </w:p>
    <w:p w:rsidR="00A928C5" w:rsidRPr="003B154F" w:rsidRDefault="00A928C5" w:rsidP="00A928C5">
      <w:pPr>
        <w:rPr>
          <w:rFonts w:ascii="Arial" w:hAnsi="Arial" w:cs="Arial"/>
          <w:sz w:val="18"/>
          <w:szCs w:val="18"/>
        </w:rPr>
      </w:pP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F0234D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CF273A">
        <w:rPr>
          <w:rFonts w:ascii="Arial" w:hAnsi="Arial" w:cs="Arial"/>
          <w:i/>
          <w:iCs/>
          <w:strike/>
          <w:color w:val="000000"/>
          <w:sz w:val="16"/>
          <w:szCs w:val="16"/>
        </w:rPr>
        <w:t xml:space="preserve">osoby upoważnionej   </w:t>
      </w:r>
    </w:p>
    <w:p w:rsidR="00A928C5" w:rsidRDefault="00A928C5" w:rsidP="00A928C5"/>
    <w:p w:rsidR="00A928C5" w:rsidRDefault="00A928C5"/>
    <w:sectPr w:rsidR="00A928C5" w:rsidSect="00A928C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43B"/>
    <w:multiLevelType w:val="multilevel"/>
    <w:tmpl w:val="9568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A4462"/>
    <w:multiLevelType w:val="multilevel"/>
    <w:tmpl w:val="6B0A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B4D4C"/>
    <w:multiLevelType w:val="multilevel"/>
    <w:tmpl w:val="25CA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C4D43"/>
    <w:multiLevelType w:val="multilevel"/>
    <w:tmpl w:val="AE4A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B42A2"/>
    <w:multiLevelType w:val="multilevel"/>
    <w:tmpl w:val="245E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34A11"/>
    <w:multiLevelType w:val="multilevel"/>
    <w:tmpl w:val="7604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9220A"/>
    <w:multiLevelType w:val="multilevel"/>
    <w:tmpl w:val="09C6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925B47"/>
    <w:multiLevelType w:val="multilevel"/>
    <w:tmpl w:val="0796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2A7BC9"/>
    <w:multiLevelType w:val="multilevel"/>
    <w:tmpl w:val="6044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D654F"/>
    <w:multiLevelType w:val="multilevel"/>
    <w:tmpl w:val="97D8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136A05"/>
    <w:multiLevelType w:val="multilevel"/>
    <w:tmpl w:val="2548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04619"/>
    <w:multiLevelType w:val="multilevel"/>
    <w:tmpl w:val="CBCE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B0637F"/>
    <w:multiLevelType w:val="multilevel"/>
    <w:tmpl w:val="9104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5F53B8"/>
    <w:multiLevelType w:val="multilevel"/>
    <w:tmpl w:val="EA28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2267B"/>
    <w:multiLevelType w:val="multilevel"/>
    <w:tmpl w:val="E726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4C65D0"/>
    <w:multiLevelType w:val="multilevel"/>
    <w:tmpl w:val="2EC6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432EA3"/>
    <w:multiLevelType w:val="multilevel"/>
    <w:tmpl w:val="CBF8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  <w:num w:numId="12">
    <w:abstractNumId w:val="12"/>
  </w:num>
  <w:num w:numId="13">
    <w:abstractNumId w:val="15"/>
  </w:num>
  <w:num w:numId="14">
    <w:abstractNumId w:val="9"/>
  </w:num>
  <w:num w:numId="15">
    <w:abstractNumId w:val="1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E7"/>
    <w:rsid w:val="008A49E7"/>
    <w:rsid w:val="00A4576D"/>
    <w:rsid w:val="00A9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28C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928C5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928C5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rsid w:val="00A928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A928C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A92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A928C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8C5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A928C5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28C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928C5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928C5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rsid w:val="00A928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A928C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A92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A928C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8C5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A928C5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981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2015-08-06T08:08:00Z</dcterms:created>
  <dcterms:modified xsi:type="dcterms:W3CDTF">2015-08-06T08:13:00Z</dcterms:modified>
</cp:coreProperties>
</file>